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88" w:rsidRDefault="00F21E88" w:rsidP="00F21E88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F21E88" w:rsidRDefault="00F21E88" w:rsidP="00F21E88">
      <w:r>
        <w:t>Предмет обществознание.  Учитель Самойлова Татьяна Ивановна.</w:t>
      </w:r>
    </w:p>
    <w:p w:rsidR="00F21E88" w:rsidRDefault="00F21E88" w:rsidP="00F21E88">
      <w:r>
        <w:t>Дата. 15.05</w:t>
      </w:r>
      <w:r>
        <w:t>.2020</w:t>
      </w:r>
    </w:p>
    <w:p w:rsidR="00F21E88" w:rsidRDefault="00F21E88" w:rsidP="00F21E88">
      <w:r>
        <w:t>Тема урока:  « Охранять природу – значит охранять жизнь</w:t>
      </w:r>
      <w:proofErr w:type="gramStart"/>
      <w:r>
        <w:t>.</w:t>
      </w:r>
      <w:r>
        <w:t>»</w:t>
      </w:r>
      <w:proofErr w:type="gramEnd"/>
    </w:p>
    <w:p w:rsidR="00F21E88" w:rsidRDefault="00F21E88" w:rsidP="00F21E88">
      <w:r>
        <w:t>Учебник</w:t>
      </w:r>
      <w:proofErr w:type="gramStart"/>
      <w:r>
        <w:t xml:space="preserve"> .</w:t>
      </w:r>
      <w:proofErr w:type="gramEnd"/>
      <w:r>
        <w:t xml:space="preserve">  О</w:t>
      </w:r>
      <w:r>
        <w:t>бществознание.   Параграфы 16</w:t>
      </w:r>
    </w:p>
    <w:p w:rsidR="00F21E88" w:rsidRDefault="00F21E88" w:rsidP="00F21E88">
      <w:r>
        <w:t>Задание</w:t>
      </w:r>
    </w:p>
    <w:p w:rsidR="00F21E88" w:rsidRDefault="00F21E88" w:rsidP="00F21E88">
      <w:r>
        <w:t xml:space="preserve">  Посмотреть видео урок </w:t>
      </w:r>
      <w:hyperlink r:id="rId5" w:history="1">
        <w:r>
          <w:rPr>
            <w:rStyle w:val="a3"/>
          </w:rPr>
          <w:t>https://videouroki.net/video/32-okhrana-prirody.html</w:t>
        </w:r>
      </w:hyperlink>
    </w:p>
    <w:p w:rsidR="00F21E88" w:rsidRDefault="00F21E88" w:rsidP="00F21E88">
      <w:r>
        <w:t xml:space="preserve"> Выполнить практ</w:t>
      </w:r>
      <w:r>
        <w:t>икум в рабочей тетради стр.85, задания 6-7</w:t>
      </w:r>
    </w:p>
    <w:p w:rsidR="00F21E88" w:rsidRDefault="00F21E88" w:rsidP="00F21E88"/>
    <w:p w:rsidR="00F21E88" w:rsidRPr="00992D93" w:rsidRDefault="00F21E88" w:rsidP="00F21E88">
      <w:r>
        <w:t>Сроки выполнения: в течение недели</w:t>
      </w:r>
      <w:bookmarkStart w:id="0" w:name="_GoBack"/>
      <w:bookmarkEnd w:id="0"/>
      <w:proofErr w:type="gramStart"/>
      <w:r>
        <w:t xml:space="preserve"> ,</w:t>
      </w:r>
      <w:proofErr w:type="gramEnd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F21E88" w:rsidRDefault="00F21E88" w:rsidP="00F21E88"/>
    <w:p w:rsidR="007C2595" w:rsidRDefault="007C2595"/>
    <w:sectPr w:rsidR="007C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88"/>
    <w:rsid w:val="007C2595"/>
    <w:rsid w:val="00F2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1E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1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32-okhrana-prirod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2020-05-14T16:34:00Z</dcterms:created>
  <dcterms:modified xsi:type="dcterms:W3CDTF">2020-05-14T16:37:00Z</dcterms:modified>
</cp:coreProperties>
</file>